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17" w:rsidRPr="007B3407" w:rsidRDefault="003A4817" w:rsidP="007B3407">
      <w:pPr>
        <w:shd w:val="clear" w:color="auto" w:fill="FFFFFF"/>
        <w:spacing w:line="327" w:lineRule="atLeast"/>
        <w:jc w:val="center"/>
        <w:outlineLvl w:val="0"/>
        <w:rPr>
          <w:rFonts w:ascii="Verdana" w:eastAsia="Times New Roman" w:hAnsi="Verdana" w:cs="Times New Roman"/>
          <w:color w:val="111111"/>
          <w:kern w:val="36"/>
          <w:sz w:val="33"/>
          <w:szCs w:val="33"/>
          <w:lang w:eastAsia="es-ES"/>
        </w:rPr>
      </w:pPr>
      <w:r w:rsidRPr="007B3407">
        <w:rPr>
          <w:rFonts w:ascii="Verdana" w:eastAsia="Times New Roman" w:hAnsi="Verdana" w:cs="Times New Roman"/>
          <w:b/>
          <w:color w:val="111111"/>
          <w:kern w:val="36"/>
          <w:sz w:val="33"/>
          <w:szCs w:val="33"/>
          <w:highlight w:val="lightGray"/>
          <w:lang w:eastAsia="es-ES"/>
        </w:rPr>
        <w:t>Como Entrar en el Mundo de los Jóvenes</w:t>
      </w:r>
      <w:r w:rsidRPr="007B3407">
        <w:rPr>
          <w:rFonts w:ascii="Verdana" w:eastAsia="Times New Roman" w:hAnsi="Verdana" w:cs="Times New Roman"/>
          <w:b/>
          <w:color w:val="111111"/>
          <w:sz w:val="34"/>
          <w:szCs w:val="34"/>
          <w:lang w:eastAsia="es-ES"/>
        </w:rPr>
        <w:br/>
      </w:r>
      <w:r w:rsidRPr="007B3407">
        <w:rPr>
          <w:rFonts w:ascii="Verdana" w:eastAsia="Times New Roman" w:hAnsi="Verdana" w:cs="Times New Roman"/>
          <w:color w:val="111111"/>
          <w:sz w:val="20"/>
          <w:szCs w:val="20"/>
          <w:lang w:eastAsia="es-ES"/>
        </w:rPr>
        <w:t xml:space="preserve">El día de ayer antes de salir del trabajo estuve leyendo aquí en ministeriojuvenil.com un excelente </w:t>
      </w:r>
      <w:proofErr w:type="spellStart"/>
      <w:proofErr w:type="gramStart"/>
      <w:r w:rsidRPr="007B3407">
        <w:rPr>
          <w:rFonts w:ascii="Verdana" w:eastAsia="Times New Roman" w:hAnsi="Verdana" w:cs="Times New Roman"/>
          <w:color w:val="111111"/>
          <w:sz w:val="20"/>
          <w:szCs w:val="20"/>
          <w:lang w:eastAsia="es-ES"/>
        </w:rPr>
        <w:t>articulo</w:t>
      </w:r>
      <w:proofErr w:type="spellEnd"/>
      <w:proofErr w:type="gramEnd"/>
      <w:r w:rsidRPr="007B3407">
        <w:rPr>
          <w:rFonts w:ascii="Verdana" w:eastAsia="Times New Roman" w:hAnsi="Verdana" w:cs="Times New Roman"/>
          <w:color w:val="111111"/>
          <w:sz w:val="20"/>
          <w:szCs w:val="20"/>
          <w:lang w:eastAsia="es-ES"/>
        </w:rPr>
        <w:t xml:space="preserve"> titulado: </w:t>
      </w:r>
      <w:hyperlink r:id="rId5" w:history="1">
        <w:r w:rsidRPr="007B3407">
          <w:rPr>
            <w:rFonts w:ascii="Verdana" w:eastAsia="Times New Roman" w:hAnsi="Verdana" w:cs="Times New Roman"/>
            <w:color w:val="6DB639"/>
            <w:sz w:val="20"/>
            <w:szCs w:val="20"/>
            <w:u w:val="single"/>
            <w:lang w:eastAsia="es-ES"/>
          </w:rPr>
          <w:t>10 maneras de orar por tus jóvenes.</w:t>
        </w:r>
      </w:hyperlink>
    </w:p>
    <w:p w:rsidR="003A4817" w:rsidRPr="007B3407" w:rsidRDefault="003A4817" w:rsidP="003A4817">
      <w:pPr>
        <w:shd w:val="clear" w:color="auto" w:fill="FFFFFF"/>
        <w:spacing w:after="377" w:line="377" w:lineRule="atLeast"/>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Este articulo quedó rondando por mi cabeza desde </w:t>
      </w:r>
      <w:proofErr w:type="spellStart"/>
      <w:r w:rsidRPr="007B3407">
        <w:rPr>
          <w:rFonts w:ascii="Verdana" w:eastAsia="Times New Roman" w:hAnsi="Verdana" w:cs="Times New Roman"/>
          <w:color w:val="111111"/>
          <w:sz w:val="20"/>
          <w:szCs w:val="20"/>
          <w:lang w:eastAsia="es-ES"/>
        </w:rPr>
        <w:t>a</w:t>
      </w:r>
      <w:proofErr w:type="spellEnd"/>
      <w:r w:rsidRPr="007B3407">
        <w:rPr>
          <w:rFonts w:ascii="Verdana" w:eastAsia="Times New Roman" w:hAnsi="Verdana" w:cs="Times New Roman"/>
          <w:color w:val="111111"/>
          <w:sz w:val="20"/>
          <w:szCs w:val="20"/>
          <w:lang w:eastAsia="es-ES"/>
        </w:rPr>
        <w:t xml:space="preserve"> noche y hoy por la mañana mientras me alistaba para irme a trabajar comencé a pensar partiendo de esos consejos como podían hacer los pastores y lideres juveniles para entrar en el mundo de los jóvenes. Y tras pensar durante buena parte de la mañana en esto surgió este </w:t>
      </w:r>
      <w:proofErr w:type="gramStart"/>
      <w:r w:rsidRPr="007B3407">
        <w:rPr>
          <w:rFonts w:ascii="Verdana" w:eastAsia="Times New Roman" w:hAnsi="Verdana" w:cs="Times New Roman"/>
          <w:color w:val="111111"/>
          <w:sz w:val="20"/>
          <w:szCs w:val="20"/>
          <w:lang w:eastAsia="es-ES"/>
        </w:rPr>
        <w:t>articulo</w:t>
      </w:r>
      <w:proofErr w:type="gramEnd"/>
      <w:r w:rsidRPr="007B3407">
        <w:rPr>
          <w:rFonts w:ascii="Verdana" w:eastAsia="Times New Roman" w:hAnsi="Verdana" w:cs="Times New Roman"/>
          <w:color w:val="111111"/>
          <w:sz w:val="20"/>
          <w:szCs w:val="20"/>
          <w:lang w:eastAsia="es-ES"/>
        </w:rPr>
        <w:t xml:space="preserve"> que les presento a continuación.</w:t>
      </w:r>
    </w:p>
    <w:p w:rsidR="003A4817" w:rsidRPr="007B3407" w:rsidRDefault="003A4817" w:rsidP="003A4817">
      <w:pPr>
        <w:shd w:val="clear" w:color="auto" w:fill="FFFFFF"/>
        <w:spacing w:after="0" w:line="377" w:lineRule="atLeast"/>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El cual debo decir que tiene sobre el un gran rotulo incandescente que dice: </w:t>
      </w:r>
      <w:r w:rsidRPr="007B3407">
        <w:rPr>
          <w:rFonts w:ascii="Verdana" w:eastAsia="Times New Roman" w:hAnsi="Verdana" w:cs="Times New Roman"/>
          <w:b/>
          <w:bCs/>
          <w:color w:val="111111"/>
          <w:sz w:val="20"/>
          <w:szCs w:val="20"/>
          <w:lang w:eastAsia="es-ES"/>
        </w:rPr>
        <w:t xml:space="preserve">No es una </w:t>
      </w:r>
      <w:proofErr w:type="spellStart"/>
      <w:r w:rsidRPr="007B3407">
        <w:rPr>
          <w:rFonts w:ascii="Verdana" w:eastAsia="Times New Roman" w:hAnsi="Verdana" w:cs="Times New Roman"/>
          <w:b/>
          <w:bCs/>
          <w:color w:val="111111"/>
          <w:sz w:val="20"/>
          <w:szCs w:val="20"/>
          <w:lang w:eastAsia="es-ES"/>
        </w:rPr>
        <w:t>formula</w:t>
      </w:r>
      <w:proofErr w:type="spellEnd"/>
      <w:r w:rsidRPr="007B3407">
        <w:rPr>
          <w:rFonts w:ascii="Verdana" w:eastAsia="Times New Roman" w:hAnsi="Verdana" w:cs="Times New Roman"/>
          <w:b/>
          <w:bCs/>
          <w:color w:val="111111"/>
          <w:sz w:val="20"/>
          <w:szCs w:val="20"/>
          <w:lang w:eastAsia="es-ES"/>
        </w:rPr>
        <w:t xml:space="preserve"> infalible. Sino algunos consejos prácticos que </w:t>
      </w:r>
      <w:proofErr w:type="spellStart"/>
      <w:r w:rsidRPr="007B3407">
        <w:rPr>
          <w:rFonts w:ascii="Verdana" w:eastAsia="Times New Roman" w:hAnsi="Verdana" w:cs="Times New Roman"/>
          <w:b/>
          <w:bCs/>
          <w:color w:val="111111"/>
          <w:sz w:val="20"/>
          <w:szCs w:val="20"/>
          <w:lang w:eastAsia="es-ES"/>
        </w:rPr>
        <w:t>seria</w:t>
      </w:r>
      <w:proofErr w:type="spellEnd"/>
      <w:r w:rsidRPr="007B3407">
        <w:rPr>
          <w:rFonts w:ascii="Verdana" w:eastAsia="Times New Roman" w:hAnsi="Verdana" w:cs="Times New Roman"/>
          <w:b/>
          <w:bCs/>
          <w:color w:val="111111"/>
          <w:sz w:val="20"/>
          <w:szCs w:val="20"/>
          <w:lang w:eastAsia="es-ES"/>
        </w:rPr>
        <w:t xml:space="preserve"> bueno que los tomaras en cuenta en tu ministerio con los jóvenes.</w:t>
      </w:r>
    </w:p>
    <w:p w:rsidR="003A4817" w:rsidRPr="007B3407" w:rsidRDefault="003A4817" w:rsidP="003A4817">
      <w:pPr>
        <w:shd w:val="clear" w:color="auto" w:fill="FFFFFF"/>
        <w:spacing w:after="0" w:line="377" w:lineRule="atLeast"/>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A continuación te dejo con </w:t>
      </w:r>
      <w:r w:rsidRPr="007B3407">
        <w:rPr>
          <w:rFonts w:ascii="Verdana" w:eastAsia="Times New Roman" w:hAnsi="Verdana" w:cs="Times New Roman"/>
          <w:i/>
          <w:iCs/>
          <w:color w:val="111111"/>
          <w:sz w:val="20"/>
          <w:szCs w:val="20"/>
          <w:lang w:eastAsia="es-ES"/>
        </w:rPr>
        <w:t>algunas ideas</w:t>
      </w:r>
      <w:r w:rsidRPr="007B3407">
        <w:rPr>
          <w:rFonts w:ascii="Verdana" w:eastAsia="Times New Roman" w:hAnsi="Verdana" w:cs="Times New Roman"/>
          <w:color w:val="111111"/>
          <w:sz w:val="20"/>
          <w:szCs w:val="20"/>
          <w:lang w:eastAsia="es-ES"/>
        </w:rPr>
        <w:t> para que puedas entrar en el mundo de los jóvenes:</w:t>
      </w:r>
    </w:p>
    <w:p w:rsidR="003A4817" w:rsidRPr="007B3407" w:rsidRDefault="003A4817" w:rsidP="003A4817">
      <w:pPr>
        <w:numPr>
          <w:ilvl w:val="0"/>
          <w:numId w:val="1"/>
        </w:numPr>
        <w:shd w:val="clear" w:color="auto" w:fill="FFFFFF"/>
        <w:spacing w:after="0"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b/>
          <w:bCs/>
          <w:color w:val="111111"/>
          <w:sz w:val="20"/>
          <w:szCs w:val="20"/>
          <w:lang w:eastAsia="es-ES"/>
        </w:rPr>
        <w:t>Se tu mismo.</w:t>
      </w:r>
      <w:r w:rsidRPr="007B3407">
        <w:rPr>
          <w:rFonts w:ascii="Verdana" w:eastAsia="Times New Roman" w:hAnsi="Verdana" w:cs="Times New Roman"/>
          <w:color w:val="111111"/>
          <w:sz w:val="20"/>
          <w:szCs w:val="20"/>
          <w:lang w:eastAsia="es-ES"/>
        </w:rPr>
        <w:t> Si deseas entrar en el mundo de tus jóvenes debes considerar seriamente el ser tu mismo.</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Ser tu mismo implica ser la persona que normalmente eres o la que la mayoría de tus amigos y familiares conocen. Y es que, sino procuras ser tu mismo probablemente tengas que lidiar con la frustración de tratar de llevar una vida muy diferente a la que normalmente llevas.</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Yo entiendo que muchas veces los lideres juveniles que somos muy pacíficos o tranquilos desearíamos que los jóvenes nos vean como esos </w:t>
      </w:r>
      <w:proofErr w:type="spellStart"/>
      <w:proofErr w:type="gramStart"/>
      <w:r w:rsidRPr="007B3407">
        <w:rPr>
          <w:rFonts w:ascii="Verdana" w:eastAsia="Times New Roman" w:hAnsi="Verdana" w:cs="Times New Roman"/>
          <w:color w:val="111111"/>
          <w:sz w:val="20"/>
          <w:szCs w:val="20"/>
          <w:lang w:eastAsia="es-ES"/>
        </w:rPr>
        <w:t>lideres</w:t>
      </w:r>
      <w:proofErr w:type="spellEnd"/>
      <w:proofErr w:type="gramEnd"/>
      <w:r w:rsidRPr="007B3407">
        <w:rPr>
          <w:rFonts w:ascii="Verdana" w:eastAsia="Times New Roman" w:hAnsi="Verdana" w:cs="Times New Roman"/>
          <w:color w:val="111111"/>
          <w:sz w:val="20"/>
          <w:szCs w:val="20"/>
          <w:lang w:eastAsia="es-ES"/>
        </w:rPr>
        <w:t xml:space="preserve"> que son súper activos. Que van y hacen, y programa, y comentan. Pero tranquilo, si tu al igual que yo no eres así, “no te preocupes”. Los jóvenes aprenderán a quererte por quien </w:t>
      </w:r>
      <w:proofErr w:type="gramStart"/>
      <w:r w:rsidRPr="007B3407">
        <w:rPr>
          <w:rFonts w:ascii="Verdana" w:eastAsia="Times New Roman" w:hAnsi="Verdana" w:cs="Times New Roman"/>
          <w:color w:val="111111"/>
          <w:sz w:val="20"/>
          <w:szCs w:val="20"/>
          <w:lang w:eastAsia="es-ES"/>
        </w:rPr>
        <w:t>tu</w:t>
      </w:r>
      <w:proofErr w:type="gramEnd"/>
      <w:r w:rsidRPr="007B3407">
        <w:rPr>
          <w:rFonts w:ascii="Verdana" w:eastAsia="Times New Roman" w:hAnsi="Verdana" w:cs="Times New Roman"/>
          <w:color w:val="111111"/>
          <w:sz w:val="20"/>
          <w:szCs w:val="20"/>
          <w:lang w:eastAsia="es-ES"/>
        </w:rPr>
        <w:t xml:space="preserve"> eres y no por quien tu quisieres ser.</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proofErr w:type="spellStart"/>
      <w:r w:rsidRPr="007B3407">
        <w:rPr>
          <w:rFonts w:ascii="Verdana" w:eastAsia="Times New Roman" w:hAnsi="Verdana" w:cs="Times New Roman"/>
          <w:color w:val="111111"/>
          <w:sz w:val="20"/>
          <w:szCs w:val="20"/>
          <w:lang w:eastAsia="es-ES"/>
        </w:rPr>
        <w:t>Recueda</w:t>
      </w:r>
      <w:proofErr w:type="spellEnd"/>
      <w:r w:rsidRPr="007B3407">
        <w:rPr>
          <w:rFonts w:ascii="Verdana" w:eastAsia="Times New Roman" w:hAnsi="Verdana" w:cs="Times New Roman"/>
          <w:color w:val="111111"/>
          <w:sz w:val="20"/>
          <w:szCs w:val="20"/>
          <w:lang w:eastAsia="es-ES"/>
        </w:rPr>
        <w:t>, se tu mismo.</w:t>
      </w:r>
    </w:p>
    <w:p w:rsidR="003A4817" w:rsidRPr="007B3407" w:rsidRDefault="003A4817" w:rsidP="003A4817">
      <w:pPr>
        <w:numPr>
          <w:ilvl w:val="0"/>
          <w:numId w:val="1"/>
        </w:numPr>
        <w:shd w:val="clear" w:color="auto" w:fill="FFFFFF"/>
        <w:spacing w:after="0"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b/>
          <w:bCs/>
          <w:color w:val="111111"/>
          <w:sz w:val="20"/>
          <w:szCs w:val="20"/>
          <w:lang w:eastAsia="es-ES"/>
        </w:rPr>
        <w:t>Se autentico.</w:t>
      </w:r>
      <w:r w:rsidRPr="007B3407">
        <w:rPr>
          <w:rFonts w:ascii="Verdana" w:eastAsia="Times New Roman" w:hAnsi="Verdana" w:cs="Times New Roman"/>
          <w:color w:val="111111"/>
          <w:sz w:val="20"/>
          <w:szCs w:val="20"/>
          <w:lang w:eastAsia="es-ES"/>
        </w:rPr>
        <w:t xml:space="preserve"> Este consejo va dirigido a todos; pero con un especial aprecio a todos esos pastores y lideres juveniles mayores de 40 </w:t>
      </w:r>
      <w:proofErr w:type="spellStart"/>
      <w:r w:rsidRPr="007B3407">
        <w:rPr>
          <w:rFonts w:ascii="Verdana" w:eastAsia="Times New Roman" w:hAnsi="Verdana" w:cs="Times New Roman"/>
          <w:color w:val="111111"/>
          <w:sz w:val="20"/>
          <w:szCs w:val="20"/>
          <w:lang w:eastAsia="es-ES"/>
        </w:rPr>
        <w:t>años.Resulta</w:t>
      </w:r>
      <w:proofErr w:type="spellEnd"/>
      <w:r w:rsidRPr="007B3407">
        <w:rPr>
          <w:rFonts w:ascii="Verdana" w:eastAsia="Times New Roman" w:hAnsi="Verdana" w:cs="Times New Roman"/>
          <w:color w:val="111111"/>
          <w:sz w:val="20"/>
          <w:szCs w:val="20"/>
          <w:lang w:eastAsia="es-ES"/>
        </w:rPr>
        <w:t xml:space="preserve"> que en mi caminar como líder juvenil he visto hermanos y hermanas mayores de cuarenta años que se relacionan muy bien con los jóvenes. Esto a pensar de la gran diferencia de edades que hay entre ellos y los chicos.</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Considero, que el éxito de estos hermanos y hermanas se debe a que ellos procuran siempre ser adultos, y no jóvenes.</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Recuerda, los jóvenes no esperan que </w:t>
      </w:r>
      <w:proofErr w:type="gramStart"/>
      <w:r w:rsidRPr="007B3407">
        <w:rPr>
          <w:rFonts w:ascii="Verdana" w:eastAsia="Times New Roman" w:hAnsi="Verdana" w:cs="Times New Roman"/>
          <w:color w:val="111111"/>
          <w:sz w:val="20"/>
          <w:szCs w:val="20"/>
          <w:lang w:eastAsia="es-ES"/>
        </w:rPr>
        <w:t>tu</w:t>
      </w:r>
      <w:proofErr w:type="gramEnd"/>
      <w:r w:rsidRPr="007B3407">
        <w:rPr>
          <w:rFonts w:ascii="Verdana" w:eastAsia="Times New Roman" w:hAnsi="Verdana" w:cs="Times New Roman"/>
          <w:color w:val="111111"/>
          <w:sz w:val="20"/>
          <w:szCs w:val="20"/>
          <w:lang w:eastAsia="es-ES"/>
        </w:rPr>
        <w:t xml:space="preserve"> como adulto te comportes como uno de ellos.</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Ellos esperan que </w:t>
      </w:r>
      <w:proofErr w:type="spellStart"/>
      <w:proofErr w:type="gramStart"/>
      <w:r w:rsidRPr="007B3407">
        <w:rPr>
          <w:rFonts w:ascii="Verdana" w:eastAsia="Times New Roman" w:hAnsi="Verdana" w:cs="Times New Roman"/>
          <w:color w:val="111111"/>
          <w:sz w:val="20"/>
          <w:szCs w:val="20"/>
          <w:lang w:eastAsia="es-ES"/>
        </w:rPr>
        <w:t>tu</w:t>
      </w:r>
      <w:proofErr w:type="spellEnd"/>
      <w:proofErr w:type="gramEnd"/>
      <w:r w:rsidRPr="007B3407">
        <w:rPr>
          <w:rFonts w:ascii="Verdana" w:eastAsia="Times New Roman" w:hAnsi="Verdana" w:cs="Times New Roman"/>
          <w:color w:val="111111"/>
          <w:sz w:val="20"/>
          <w:szCs w:val="20"/>
          <w:lang w:eastAsia="es-ES"/>
        </w:rPr>
        <w:t xml:space="preserve"> seas un adulto; y que como adulto les ministres. Pues ellos en algún momento necesitaran que alguien que haya caminado </w:t>
      </w:r>
      <w:proofErr w:type="spellStart"/>
      <w:proofErr w:type="gramStart"/>
      <w:r w:rsidRPr="007B3407">
        <w:rPr>
          <w:rFonts w:ascii="Verdana" w:eastAsia="Times New Roman" w:hAnsi="Verdana" w:cs="Times New Roman"/>
          <w:color w:val="111111"/>
          <w:sz w:val="20"/>
          <w:szCs w:val="20"/>
          <w:lang w:eastAsia="es-ES"/>
        </w:rPr>
        <w:t>mas</w:t>
      </w:r>
      <w:proofErr w:type="spellEnd"/>
      <w:proofErr w:type="gramEnd"/>
      <w:r w:rsidRPr="007B3407">
        <w:rPr>
          <w:rFonts w:ascii="Verdana" w:eastAsia="Times New Roman" w:hAnsi="Verdana" w:cs="Times New Roman"/>
          <w:color w:val="111111"/>
          <w:sz w:val="20"/>
          <w:szCs w:val="20"/>
          <w:lang w:eastAsia="es-ES"/>
        </w:rPr>
        <w:t xml:space="preserve"> tiempo en esta tierra les pueda dar un consejo sabio cuando se lo pidan.</w:t>
      </w:r>
    </w:p>
    <w:p w:rsidR="003A4817" w:rsidRPr="007B3407" w:rsidRDefault="003A4817" w:rsidP="003A4817">
      <w:pPr>
        <w:numPr>
          <w:ilvl w:val="0"/>
          <w:numId w:val="1"/>
        </w:numPr>
        <w:shd w:val="clear" w:color="auto" w:fill="FFFFFF"/>
        <w:spacing w:after="0"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b/>
          <w:bCs/>
          <w:color w:val="111111"/>
          <w:sz w:val="20"/>
          <w:szCs w:val="20"/>
          <w:lang w:eastAsia="es-ES"/>
        </w:rPr>
        <w:t>Recuerda sus nombres. </w:t>
      </w:r>
      <w:r w:rsidRPr="007B3407">
        <w:rPr>
          <w:rFonts w:ascii="Verdana" w:eastAsia="Times New Roman" w:hAnsi="Verdana" w:cs="Times New Roman"/>
          <w:color w:val="111111"/>
          <w:sz w:val="20"/>
          <w:szCs w:val="20"/>
          <w:lang w:eastAsia="es-ES"/>
        </w:rPr>
        <w:t xml:space="preserve">Esto es muy I-M-P-O-R-T-A-N-T-E. Como </w:t>
      </w:r>
      <w:proofErr w:type="spellStart"/>
      <w:proofErr w:type="gramStart"/>
      <w:r w:rsidRPr="007B3407">
        <w:rPr>
          <w:rFonts w:ascii="Verdana" w:eastAsia="Times New Roman" w:hAnsi="Verdana" w:cs="Times New Roman"/>
          <w:color w:val="111111"/>
          <w:sz w:val="20"/>
          <w:szCs w:val="20"/>
          <w:lang w:eastAsia="es-ES"/>
        </w:rPr>
        <w:t>lideres</w:t>
      </w:r>
      <w:proofErr w:type="spellEnd"/>
      <w:proofErr w:type="gramEnd"/>
      <w:r w:rsidRPr="007B3407">
        <w:rPr>
          <w:rFonts w:ascii="Verdana" w:eastAsia="Times New Roman" w:hAnsi="Verdana" w:cs="Times New Roman"/>
          <w:color w:val="111111"/>
          <w:sz w:val="20"/>
          <w:szCs w:val="20"/>
          <w:lang w:eastAsia="es-ES"/>
        </w:rPr>
        <w:t xml:space="preserve"> o pastores juveniles es muy importante que nos aprendamos los nombres de nuestros jóvenes y señoritas. Y más aun si </w:t>
      </w:r>
      <w:r w:rsidRPr="007B3407">
        <w:rPr>
          <w:rFonts w:ascii="Verdana" w:eastAsia="Times New Roman" w:hAnsi="Verdana" w:cs="Times New Roman"/>
          <w:color w:val="111111"/>
          <w:sz w:val="20"/>
          <w:szCs w:val="20"/>
          <w:lang w:eastAsia="es-ES"/>
        </w:rPr>
        <w:lastRenderedPageBreak/>
        <w:t xml:space="preserve">queremos entrar en su </w:t>
      </w:r>
      <w:proofErr w:type="spellStart"/>
      <w:r w:rsidRPr="007B3407">
        <w:rPr>
          <w:rFonts w:ascii="Verdana" w:eastAsia="Times New Roman" w:hAnsi="Verdana" w:cs="Times New Roman"/>
          <w:color w:val="111111"/>
          <w:sz w:val="20"/>
          <w:szCs w:val="20"/>
          <w:lang w:eastAsia="es-ES"/>
        </w:rPr>
        <w:t>mundo.Pues</w:t>
      </w:r>
      <w:proofErr w:type="spellEnd"/>
      <w:r w:rsidRPr="007B3407">
        <w:rPr>
          <w:rFonts w:ascii="Verdana" w:eastAsia="Times New Roman" w:hAnsi="Verdana" w:cs="Times New Roman"/>
          <w:color w:val="111111"/>
          <w:sz w:val="20"/>
          <w:szCs w:val="20"/>
          <w:lang w:eastAsia="es-ES"/>
        </w:rPr>
        <w:t xml:space="preserve"> entre ellos suelen llamarse por sus nombres, y si nosotros llegamos a ellos utilizando siempre el termino hermano o hermana. En algún punto notaran que no sabemos sus nombres. ¡Y vaya que si aprenderse un nombre es un poco difícil, tratar de memorizar 20 nombres de un solo es mucho </w:t>
      </w:r>
      <w:proofErr w:type="spellStart"/>
      <w:proofErr w:type="gramStart"/>
      <w:r w:rsidRPr="007B3407">
        <w:rPr>
          <w:rFonts w:ascii="Verdana" w:eastAsia="Times New Roman" w:hAnsi="Verdana" w:cs="Times New Roman"/>
          <w:color w:val="111111"/>
          <w:sz w:val="20"/>
          <w:szCs w:val="20"/>
          <w:lang w:eastAsia="es-ES"/>
        </w:rPr>
        <w:t>mas</w:t>
      </w:r>
      <w:proofErr w:type="spellEnd"/>
      <w:proofErr w:type="gramEnd"/>
      <w:r w:rsidRPr="007B3407">
        <w:rPr>
          <w:rFonts w:ascii="Verdana" w:eastAsia="Times New Roman" w:hAnsi="Verdana" w:cs="Times New Roman"/>
          <w:color w:val="111111"/>
          <w:sz w:val="20"/>
          <w:szCs w:val="20"/>
          <w:lang w:eastAsia="es-ES"/>
        </w:rPr>
        <w:t xml:space="preserve"> difícil!</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Eso </w:t>
      </w:r>
      <w:proofErr w:type="spellStart"/>
      <w:r w:rsidRPr="007B3407">
        <w:rPr>
          <w:rFonts w:ascii="Verdana" w:eastAsia="Times New Roman" w:hAnsi="Verdana" w:cs="Times New Roman"/>
          <w:color w:val="111111"/>
          <w:sz w:val="20"/>
          <w:szCs w:val="20"/>
          <w:lang w:eastAsia="es-ES"/>
        </w:rPr>
        <w:t>si</w:t>
      </w:r>
      <w:proofErr w:type="spellEnd"/>
      <w:r w:rsidRPr="007B3407">
        <w:rPr>
          <w:rFonts w:ascii="Verdana" w:eastAsia="Times New Roman" w:hAnsi="Verdana" w:cs="Times New Roman"/>
          <w:color w:val="111111"/>
          <w:sz w:val="20"/>
          <w:szCs w:val="20"/>
          <w:lang w:eastAsia="es-ES"/>
        </w:rPr>
        <w:t>, ten presente que si se te olvida un nombre… No te debes preocupar. A todos nos suele pasar. Así que lo único que debes hacer es preguntarle en humildad. ¿Disculpa me podrías recordar tu nombre?</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Esto te ayudara (1) a refrescar en tu memoria el nombre del chico o chica y (2) para que el o ella pueda ver que tu </w:t>
      </w:r>
      <w:proofErr w:type="spellStart"/>
      <w:r w:rsidRPr="007B3407">
        <w:rPr>
          <w:rFonts w:ascii="Verdana" w:eastAsia="Times New Roman" w:hAnsi="Verdana" w:cs="Times New Roman"/>
          <w:color w:val="111111"/>
          <w:sz w:val="20"/>
          <w:szCs w:val="20"/>
          <w:lang w:eastAsia="es-ES"/>
        </w:rPr>
        <w:t>estas</w:t>
      </w:r>
      <w:proofErr w:type="spellEnd"/>
      <w:r w:rsidRPr="007B3407">
        <w:rPr>
          <w:rFonts w:ascii="Verdana" w:eastAsia="Times New Roman" w:hAnsi="Verdana" w:cs="Times New Roman"/>
          <w:color w:val="111111"/>
          <w:sz w:val="20"/>
          <w:szCs w:val="20"/>
          <w:lang w:eastAsia="es-ES"/>
        </w:rPr>
        <w:t xml:space="preserve"> haciendo el esfuerzo de memorizar su nombre.</w:t>
      </w:r>
    </w:p>
    <w:p w:rsidR="003A4817" w:rsidRPr="007B3407" w:rsidRDefault="003A4817" w:rsidP="003A4817">
      <w:pPr>
        <w:numPr>
          <w:ilvl w:val="0"/>
          <w:numId w:val="1"/>
        </w:numPr>
        <w:shd w:val="clear" w:color="auto" w:fill="FFFFFF"/>
        <w:spacing w:after="0"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b/>
          <w:bCs/>
          <w:color w:val="111111"/>
          <w:sz w:val="20"/>
          <w:szCs w:val="20"/>
          <w:lang w:eastAsia="es-ES"/>
        </w:rPr>
        <w:t>Busca temas en común.</w:t>
      </w:r>
      <w:r w:rsidRPr="007B3407">
        <w:rPr>
          <w:rFonts w:ascii="Verdana" w:eastAsia="Times New Roman" w:hAnsi="Verdana" w:cs="Times New Roman"/>
          <w:color w:val="111111"/>
          <w:sz w:val="20"/>
          <w:szCs w:val="20"/>
          <w:lang w:eastAsia="es-ES"/>
        </w:rPr>
        <w:t xml:space="preserve"> Si deseas entrar en el mundo de los jóvenes es importante que busques un tema en común con ellos. Claro, esto para alguno de nosotros no es tan fácil, pero si persistimos en ello seguramente lo </w:t>
      </w:r>
      <w:proofErr w:type="spellStart"/>
      <w:r w:rsidRPr="007B3407">
        <w:rPr>
          <w:rFonts w:ascii="Verdana" w:eastAsia="Times New Roman" w:hAnsi="Verdana" w:cs="Times New Roman"/>
          <w:color w:val="111111"/>
          <w:sz w:val="20"/>
          <w:szCs w:val="20"/>
          <w:lang w:eastAsia="es-ES"/>
        </w:rPr>
        <w:t>encontraremos.Cuando</w:t>
      </w:r>
      <w:proofErr w:type="spellEnd"/>
      <w:r w:rsidRPr="007B3407">
        <w:rPr>
          <w:rFonts w:ascii="Verdana" w:eastAsia="Times New Roman" w:hAnsi="Verdana" w:cs="Times New Roman"/>
          <w:color w:val="111111"/>
          <w:sz w:val="20"/>
          <w:szCs w:val="20"/>
          <w:lang w:eastAsia="es-ES"/>
        </w:rPr>
        <w:t xml:space="preserve"> hablo de buscar un tema en común a lo que me refiero es tratar de encontrar un tema que sea del interés tanto de tu joven o señorita como de ti. Por ejemplo: si tu eres un líder juvenil al cual le encanta (el tema de) la tecnología y en tu grupo tienes a una chica o chico al cual le gusta lo mismo. Bingo, ya encontraste un tema en común entre </w:t>
      </w:r>
      <w:proofErr w:type="spellStart"/>
      <w:r w:rsidRPr="007B3407">
        <w:rPr>
          <w:rFonts w:ascii="Verdana" w:eastAsia="Times New Roman" w:hAnsi="Verdana" w:cs="Times New Roman"/>
          <w:color w:val="111111"/>
          <w:sz w:val="20"/>
          <w:szCs w:val="20"/>
          <w:lang w:eastAsia="es-ES"/>
        </w:rPr>
        <w:t>tu</w:t>
      </w:r>
      <w:proofErr w:type="spellEnd"/>
      <w:r w:rsidRPr="007B3407">
        <w:rPr>
          <w:rFonts w:ascii="Verdana" w:eastAsia="Times New Roman" w:hAnsi="Verdana" w:cs="Times New Roman"/>
          <w:color w:val="111111"/>
          <w:sz w:val="20"/>
          <w:szCs w:val="20"/>
          <w:lang w:eastAsia="es-ES"/>
        </w:rPr>
        <w:t xml:space="preserve"> y el o ella.</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Estoy seguro que si le dicen: ¿Oyen ya vistes el </w:t>
      </w:r>
      <w:proofErr w:type="spellStart"/>
      <w:r w:rsidRPr="007B3407">
        <w:rPr>
          <w:rFonts w:ascii="Verdana" w:eastAsia="Times New Roman" w:hAnsi="Verdana" w:cs="Times New Roman"/>
          <w:color w:val="111111"/>
          <w:sz w:val="20"/>
          <w:szCs w:val="20"/>
          <w:lang w:eastAsia="es-ES"/>
        </w:rPr>
        <w:t>Quadro</w:t>
      </w:r>
      <w:proofErr w:type="spellEnd"/>
      <w:r w:rsidRPr="007B3407">
        <w:rPr>
          <w:rFonts w:ascii="Verdana" w:eastAsia="Times New Roman" w:hAnsi="Verdana" w:cs="Times New Roman"/>
          <w:color w:val="111111"/>
          <w:sz w:val="20"/>
          <w:szCs w:val="20"/>
          <w:lang w:eastAsia="es-ES"/>
        </w:rPr>
        <w:t xml:space="preserve"> </w:t>
      </w:r>
      <w:proofErr w:type="spellStart"/>
      <w:r w:rsidRPr="007B3407">
        <w:rPr>
          <w:rFonts w:ascii="Verdana" w:eastAsia="Times New Roman" w:hAnsi="Verdana" w:cs="Times New Roman"/>
          <w:color w:val="111111"/>
          <w:sz w:val="20"/>
          <w:szCs w:val="20"/>
          <w:lang w:eastAsia="es-ES"/>
        </w:rPr>
        <w:t>Plex</w:t>
      </w:r>
      <w:proofErr w:type="spellEnd"/>
      <w:r w:rsidRPr="007B3407">
        <w:rPr>
          <w:rFonts w:ascii="Verdana" w:eastAsia="Times New Roman" w:hAnsi="Verdana" w:cs="Times New Roman"/>
          <w:color w:val="111111"/>
          <w:sz w:val="20"/>
          <w:szCs w:val="20"/>
          <w:lang w:eastAsia="es-ES"/>
        </w:rPr>
        <w:t xml:space="preserve"> 2200 D2 de </w:t>
      </w:r>
      <w:proofErr w:type="spellStart"/>
      <w:r w:rsidRPr="007B3407">
        <w:rPr>
          <w:rFonts w:ascii="Verdana" w:eastAsia="Times New Roman" w:hAnsi="Verdana" w:cs="Times New Roman"/>
          <w:color w:val="111111"/>
          <w:sz w:val="20"/>
          <w:szCs w:val="20"/>
          <w:lang w:eastAsia="es-ES"/>
        </w:rPr>
        <w:t>Nvidia</w:t>
      </w:r>
      <w:proofErr w:type="spellEnd"/>
      <w:r w:rsidRPr="007B3407">
        <w:rPr>
          <w:rFonts w:ascii="Verdana" w:eastAsia="Times New Roman" w:hAnsi="Verdana" w:cs="Times New Roman"/>
          <w:color w:val="111111"/>
          <w:sz w:val="20"/>
          <w:szCs w:val="20"/>
          <w:lang w:eastAsia="es-ES"/>
        </w:rPr>
        <w:t>?</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Seguramente el te verá con una sonrisa de oreja a oreja y te dirá. Si esta excelente… y sabes que… </w:t>
      </w:r>
      <w:proofErr w:type="spellStart"/>
      <w:r w:rsidRPr="007B3407">
        <w:rPr>
          <w:rFonts w:ascii="Verdana" w:eastAsia="Times New Roman" w:hAnsi="Verdana" w:cs="Times New Roman"/>
          <w:color w:val="111111"/>
          <w:sz w:val="20"/>
          <w:szCs w:val="20"/>
          <w:lang w:eastAsia="es-ES"/>
        </w:rPr>
        <w:t>etc</w:t>
      </w:r>
      <w:proofErr w:type="spellEnd"/>
      <w:r w:rsidRPr="007B3407">
        <w:rPr>
          <w:rFonts w:ascii="Verdana" w:eastAsia="Times New Roman" w:hAnsi="Verdana" w:cs="Times New Roman"/>
          <w:color w:val="111111"/>
          <w:sz w:val="20"/>
          <w:szCs w:val="20"/>
          <w:lang w:eastAsia="es-ES"/>
        </w:rPr>
        <w:t xml:space="preserve">… </w:t>
      </w:r>
      <w:proofErr w:type="spellStart"/>
      <w:r w:rsidRPr="007B3407">
        <w:rPr>
          <w:rFonts w:ascii="Verdana" w:eastAsia="Times New Roman" w:hAnsi="Verdana" w:cs="Times New Roman"/>
          <w:color w:val="111111"/>
          <w:sz w:val="20"/>
          <w:szCs w:val="20"/>
          <w:lang w:eastAsia="es-ES"/>
        </w:rPr>
        <w:t>etc</w:t>
      </w:r>
      <w:proofErr w:type="spellEnd"/>
      <w:r w:rsidRPr="007B3407">
        <w:rPr>
          <w:rFonts w:ascii="Verdana" w:eastAsia="Times New Roman" w:hAnsi="Verdana" w:cs="Times New Roman"/>
          <w:color w:val="111111"/>
          <w:sz w:val="20"/>
          <w:szCs w:val="20"/>
          <w:lang w:eastAsia="es-ES"/>
        </w:rPr>
        <w:t xml:space="preserve">… etc. Y seguramente </w:t>
      </w:r>
      <w:proofErr w:type="gramStart"/>
      <w:r w:rsidRPr="007B3407">
        <w:rPr>
          <w:rFonts w:ascii="Verdana" w:eastAsia="Times New Roman" w:hAnsi="Verdana" w:cs="Times New Roman"/>
          <w:color w:val="111111"/>
          <w:sz w:val="20"/>
          <w:szCs w:val="20"/>
          <w:lang w:eastAsia="es-ES"/>
        </w:rPr>
        <w:t>tu</w:t>
      </w:r>
      <w:proofErr w:type="gramEnd"/>
      <w:r w:rsidRPr="007B3407">
        <w:rPr>
          <w:rFonts w:ascii="Verdana" w:eastAsia="Times New Roman" w:hAnsi="Verdana" w:cs="Times New Roman"/>
          <w:color w:val="111111"/>
          <w:sz w:val="20"/>
          <w:szCs w:val="20"/>
          <w:lang w:eastAsia="es-ES"/>
        </w:rPr>
        <w:t xml:space="preserve"> le contestes. Si es genial.</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Así también, otros temas comunes pueden ser el ver películas, o los viseo-juegos, o un deporte en </w:t>
      </w:r>
      <w:proofErr w:type="gramStart"/>
      <w:r w:rsidRPr="007B3407">
        <w:rPr>
          <w:rFonts w:ascii="Verdana" w:eastAsia="Times New Roman" w:hAnsi="Verdana" w:cs="Times New Roman"/>
          <w:color w:val="111111"/>
          <w:sz w:val="20"/>
          <w:szCs w:val="20"/>
          <w:lang w:eastAsia="es-ES"/>
        </w:rPr>
        <w:t>especifico</w:t>
      </w:r>
      <w:proofErr w:type="gramEnd"/>
      <w:r w:rsidRPr="007B3407">
        <w:rPr>
          <w:rFonts w:ascii="Verdana" w:eastAsia="Times New Roman" w:hAnsi="Verdana" w:cs="Times New Roman"/>
          <w:color w:val="111111"/>
          <w:sz w:val="20"/>
          <w:szCs w:val="20"/>
          <w:lang w:eastAsia="es-ES"/>
        </w:rPr>
        <w:t>, o el cocinar, o el hablar sobre libros, o el ir al gimnasio, etc.</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 xml:space="preserve">Encontrar un tema en común es algo que te toca buscar a ti. Así que te recomiendo que te mantengas atento a que lo tus jóvenes frecuentemente platican en tus reuniones. Y estoy seguro que en no mucho tiempo encontraras un tema en común con ellos. El cual podrá ser una puerta para que puedas formar una amistad </w:t>
      </w:r>
      <w:proofErr w:type="spellStart"/>
      <w:r w:rsidRPr="007B3407">
        <w:rPr>
          <w:rFonts w:ascii="Verdana" w:eastAsia="Times New Roman" w:hAnsi="Verdana" w:cs="Times New Roman"/>
          <w:color w:val="111111"/>
          <w:sz w:val="20"/>
          <w:szCs w:val="20"/>
          <w:lang w:eastAsia="es-ES"/>
        </w:rPr>
        <w:t>mas</w:t>
      </w:r>
      <w:proofErr w:type="spellEnd"/>
      <w:r w:rsidRPr="007B3407">
        <w:rPr>
          <w:rFonts w:ascii="Verdana" w:eastAsia="Times New Roman" w:hAnsi="Verdana" w:cs="Times New Roman"/>
          <w:color w:val="111111"/>
          <w:sz w:val="20"/>
          <w:szCs w:val="20"/>
          <w:lang w:eastAsia="es-ES"/>
        </w:rPr>
        <w:t xml:space="preserve"> estrecha con cada uno.</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Y eso si amigos y amigas. Si no encuentran un tema en común a la primera. No se preocupen, a muchos de nosotros nos cuesta al principio hallarlo. Pero el ser persistentes nos ayudara a lograrlo.</w:t>
      </w:r>
    </w:p>
    <w:p w:rsidR="003A4817" w:rsidRPr="007B3407" w:rsidRDefault="003A4817" w:rsidP="003A4817">
      <w:pPr>
        <w:numPr>
          <w:ilvl w:val="0"/>
          <w:numId w:val="1"/>
        </w:numPr>
        <w:shd w:val="clear" w:color="auto" w:fill="FFFFFF"/>
        <w:spacing w:after="0"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b/>
          <w:bCs/>
          <w:color w:val="111111"/>
          <w:sz w:val="20"/>
          <w:szCs w:val="20"/>
          <w:lang w:eastAsia="es-ES"/>
        </w:rPr>
        <w:t>Roma no se construyo en un día. </w:t>
      </w:r>
      <w:r w:rsidRPr="007B3407">
        <w:rPr>
          <w:rFonts w:ascii="Verdana" w:eastAsia="Times New Roman" w:hAnsi="Verdana" w:cs="Times New Roman"/>
          <w:color w:val="111111"/>
          <w:sz w:val="20"/>
          <w:szCs w:val="20"/>
          <w:lang w:eastAsia="es-ES"/>
        </w:rPr>
        <w:t>Bien lo dijo en una ocasión el pastor juvenil Jim Burns en uno de sus libros. El ministerio juvenil es un ministerio relacional. Y por el hecho, de que es un ministerio relacional debes recordar que Roma no se construyo en un día.</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¿Quizás te preguntes a que me refiero con que esta frase de que: Roma no se construyo en un día?</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lastRenderedPageBreak/>
        <w:t xml:space="preserve">Bueno, a lo que me refiero es que para comenzar a formar relaciones en el ministerio juvenil deberás darle tiempo a tus jóvenes y señoritas. Y en el transcurrí de ese tiempo iras formando una relación </w:t>
      </w:r>
      <w:proofErr w:type="spellStart"/>
      <w:r w:rsidRPr="007B3407">
        <w:rPr>
          <w:rFonts w:ascii="Verdana" w:eastAsia="Times New Roman" w:hAnsi="Verdana" w:cs="Times New Roman"/>
          <w:color w:val="111111"/>
          <w:sz w:val="20"/>
          <w:szCs w:val="20"/>
          <w:lang w:eastAsia="es-ES"/>
        </w:rPr>
        <w:t>mas</w:t>
      </w:r>
      <w:proofErr w:type="spellEnd"/>
      <w:r w:rsidRPr="007B3407">
        <w:rPr>
          <w:rFonts w:ascii="Verdana" w:eastAsia="Times New Roman" w:hAnsi="Verdana" w:cs="Times New Roman"/>
          <w:color w:val="111111"/>
          <w:sz w:val="20"/>
          <w:szCs w:val="20"/>
          <w:lang w:eastAsia="es-ES"/>
        </w:rPr>
        <w:t xml:space="preserve"> estrecha que te ayudara a entrar en su mundo. Y de </w:t>
      </w:r>
      <w:proofErr w:type="spellStart"/>
      <w:r w:rsidRPr="007B3407">
        <w:rPr>
          <w:rFonts w:ascii="Verdana" w:eastAsia="Times New Roman" w:hAnsi="Verdana" w:cs="Times New Roman"/>
          <w:color w:val="111111"/>
          <w:sz w:val="20"/>
          <w:szCs w:val="20"/>
          <w:lang w:eastAsia="es-ES"/>
        </w:rPr>
        <w:t>hay</w:t>
      </w:r>
      <w:proofErr w:type="spellEnd"/>
      <w:r w:rsidRPr="007B3407">
        <w:rPr>
          <w:rFonts w:ascii="Verdana" w:eastAsia="Times New Roman" w:hAnsi="Verdana" w:cs="Times New Roman"/>
          <w:color w:val="111111"/>
          <w:sz w:val="20"/>
          <w:szCs w:val="20"/>
          <w:lang w:eastAsia="es-ES"/>
        </w:rPr>
        <w:t xml:space="preserve"> poder influenciar positivamente sus vidas.</w:t>
      </w:r>
    </w:p>
    <w:p w:rsidR="003A4817" w:rsidRPr="007B3407" w:rsidRDefault="003A4817" w:rsidP="003A4817">
      <w:pPr>
        <w:shd w:val="clear" w:color="auto" w:fill="FFFFFF"/>
        <w:spacing w:after="377" w:line="377" w:lineRule="atLeast"/>
        <w:ind w:left="377"/>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La máxima es: puesto que te llevara tiempo es mejor que disfrutes cada momento de este viaje.</w:t>
      </w:r>
    </w:p>
    <w:p w:rsidR="003A4817" w:rsidRPr="007B3407" w:rsidRDefault="003A4817" w:rsidP="003A4817">
      <w:pPr>
        <w:shd w:val="clear" w:color="auto" w:fill="FFFFFF"/>
        <w:spacing w:after="377" w:line="377" w:lineRule="atLeast"/>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Como conclusión: si quieres entrar en el mundo de los jóvenes entonces recuerda: se tu mismo, se autentico, recuerda sus nombres, busca un tema en común y ten presente que Roma no se construyo en un día.</w:t>
      </w:r>
    </w:p>
    <w:p w:rsidR="003A4817" w:rsidRPr="007B3407" w:rsidRDefault="003A4817" w:rsidP="003A4817">
      <w:pPr>
        <w:shd w:val="clear" w:color="auto" w:fill="FFFFFF"/>
        <w:spacing w:after="377" w:line="377" w:lineRule="atLeast"/>
        <w:rPr>
          <w:rFonts w:ascii="Verdana" w:eastAsia="Times New Roman" w:hAnsi="Verdana" w:cs="Times New Roman"/>
          <w:color w:val="111111"/>
          <w:sz w:val="20"/>
          <w:szCs w:val="20"/>
          <w:lang w:eastAsia="es-ES"/>
        </w:rPr>
      </w:pPr>
      <w:r w:rsidRPr="007B3407">
        <w:rPr>
          <w:rFonts w:ascii="Verdana" w:eastAsia="Times New Roman" w:hAnsi="Verdana" w:cs="Times New Roman"/>
          <w:color w:val="111111"/>
          <w:sz w:val="20"/>
          <w:szCs w:val="20"/>
          <w:lang w:eastAsia="es-ES"/>
        </w:rPr>
        <w:t>Que el Señor te súper bendiga.</w:t>
      </w:r>
    </w:p>
    <w:p w:rsidR="00101030" w:rsidRDefault="00101030"/>
    <w:sectPr w:rsidR="00101030" w:rsidSect="003A48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4413F"/>
    <w:multiLevelType w:val="multilevel"/>
    <w:tmpl w:val="C0200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4817"/>
    <w:rsid w:val="00101030"/>
    <w:rsid w:val="003A4817"/>
    <w:rsid w:val="007B3407"/>
    <w:rsid w:val="00FA68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30"/>
  </w:style>
  <w:style w:type="paragraph" w:styleId="Ttulo1">
    <w:name w:val="heading 1"/>
    <w:basedOn w:val="Normal"/>
    <w:link w:val="Ttulo1Car"/>
    <w:uiPriority w:val="9"/>
    <w:qFormat/>
    <w:rsid w:val="003A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481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A48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A4817"/>
  </w:style>
  <w:style w:type="character" w:styleId="Hipervnculo">
    <w:name w:val="Hyperlink"/>
    <w:basedOn w:val="Fuentedeprrafopredeter"/>
    <w:uiPriority w:val="99"/>
    <w:semiHidden/>
    <w:unhideWhenUsed/>
    <w:rsid w:val="003A4817"/>
    <w:rPr>
      <w:color w:val="0000FF"/>
      <w:u w:val="single"/>
    </w:rPr>
  </w:style>
  <w:style w:type="character" w:styleId="Textoennegrita">
    <w:name w:val="Strong"/>
    <w:basedOn w:val="Fuentedeprrafopredeter"/>
    <w:uiPriority w:val="22"/>
    <w:qFormat/>
    <w:rsid w:val="003A4817"/>
    <w:rPr>
      <w:b/>
      <w:bCs/>
    </w:rPr>
  </w:style>
  <w:style w:type="character" w:styleId="nfasis">
    <w:name w:val="Emphasis"/>
    <w:basedOn w:val="Fuentedeprrafopredeter"/>
    <w:uiPriority w:val="20"/>
    <w:qFormat/>
    <w:rsid w:val="003A4817"/>
    <w:rPr>
      <w:i/>
      <w:iCs/>
    </w:rPr>
  </w:style>
  <w:style w:type="paragraph" w:styleId="Textodeglobo">
    <w:name w:val="Balloon Text"/>
    <w:basedOn w:val="Normal"/>
    <w:link w:val="TextodegloboCar"/>
    <w:uiPriority w:val="99"/>
    <w:semiHidden/>
    <w:unhideWhenUsed/>
    <w:rsid w:val="003A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154110">
      <w:bodyDiv w:val="1"/>
      <w:marLeft w:val="0"/>
      <w:marRight w:val="0"/>
      <w:marTop w:val="0"/>
      <w:marBottom w:val="0"/>
      <w:divBdr>
        <w:top w:val="none" w:sz="0" w:space="0" w:color="auto"/>
        <w:left w:val="none" w:sz="0" w:space="0" w:color="auto"/>
        <w:bottom w:val="none" w:sz="0" w:space="0" w:color="auto"/>
        <w:right w:val="none" w:sz="0" w:space="0" w:color="auto"/>
      </w:divBdr>
      <w:divsChild>
        <w:div w:id="1986855788">
          <w:marLeft w:val="0"/>
          <w:marRight w:val="0"/>
          <w:marTop w:val="0"/>
          <w:marBottom w:val="528"/>
          <w:divBdr>
            <w:top w:val="none" w:sz="0" w:space="0" w:color="auto"/>
            <w:left w:val="none" w:sz="0" w:space="0" w:color="auto"/>
            <w:bottom w:val="none" w:sz="0" w:space="0" w:color="auto"/>
            <w:right w:val="none" w:sz="0" w:space="0" w:color="auto"/>
          </w:divBdr>
        </w:div>
        <w:div w:id="203843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isteriojuvenil.com/2009/08/25/10-maneras-de-orar-por-tus-jove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5003</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Juancho</dc:creator>
  <cp:lastModifiedBy>Pc</cp:lastModifiedBy>
  <cp:revision>2</cp:revision>
  <cp:lastPrinted>2014-10-19T18:43:00Z</cp:lastPrinted>
  <dcterms:created xsi:type="dcterms:W3CDTF">2014-10-19T14:46:00Z</dcterms:created>
  <dcterms:modified xsi:type="dcterms:W3CDTF">2014-10-19T18:43:00Z</dcterms:modified>
</cp:coreProperties>
</file>